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FFA9" w14:textId="77777777" w:rsidR="00364BAE" w:rsidRDefault="00364BAE" w:rsidP="00364BAE">
      <w:pPr>
        <w:spacing w:after="0"/>
        <w:jc w:val="center"/>
        <w:rPr>
          <w:b/>
          <w:bCs/>
          <w:sz w:val="28"/>
          <w:szCs w:val="28"/>
        </w:rPr>
      </w:pPr>
      <w:r w:rsidRPr="00364BAE">
        <w:rPr>
          <w:b/>
          <w:bCs/>
          <w:sz w:val="28"/>
          <w:szCs w:val="28"/>
        </w:rPr>
        <w:t xml:space="preserve">Racial Equity Facilitation </w:t>
      </w:r>
    </w:p>
    <w:p w14:paraId="0E6D53E1" w14:textId="4B3BBD65" w:rsidR="009F6CC1" w:rsidRPr="00B14BC0" w:rsidRDefault="00364BAE" w:rsidP="00B14BC0">
      <w:pPr>
        <w:spacing w:after="0"/>
        <w:jc w:val="center"/>
        <w:rPr>
          <w:i/>
          <w:iCs/>
          <w:sz w:val="28"/>
          <w:szCs w:val="28"/>
        </w:rPr>
      </w:pPr>
      <w:r w:rsidRPr="00364BAE">
        <w:rPr>
          <w:i/>
          <w:iCs/>
          <w:sz w:val="28"/>
          <w:szCs w:val="28"/>
        </w:rPr>
        <w:t>Reflection Log</w:t>
      </w:r>
      <w:r w:rsidR="00062F77">
        <w:rPr>
          <w:i/>
          <w:iCs/>
          <w:sz w:val="28"/>
          <w:szCs w:val="28"/>
        </w:rPr>
        <w:t xml:space="preserve"> (Session </w:t>
      </w:r>
      <w:r w:rsidR="009F6CC1">
        <w:rPr>
          <w:i/>
          <w:iCs/>
          <w:sz w:val="28"/>
          <w:szCs w:val="28"/>
        </w:rPr>
        <w:t>3</w:t>
      </w:r>
      <w:r w:rsidR="00B14BC0">
        <w:rPr>
          <w:i/>
          <w:iCs/>
          <w:sz w:val="28"/>
          <w:szCs w:val="28"/>
        </w:rPr>
        <w:t>)</w:t>
      </w:r>
    </w:p>
    <w:p w14:paraId="6F2A2DAE" w14:textId="40275ABB" w:rsidR="009F6CC1" w:rsidRDefault="009F6CC1" w:rsidP="009F6CC1"/>
    <w:p w14:paraId="40D08EC7" w14:textId="1B4B6FBE" w:rsidR="009F6CC1" w:rsidRDefault="009F6CC1" w:rsidP="009F6CC1">
      <w:r w:rsidRPr="009F6CC1">
        <w:rPr>
          <w:b/>
          <w:bCs/>
        </w:rPr>
        <w:t>Deficit Ideology to Structural Ideology:</w:t>
      </w:r>
      <w:r>
        <w:t xml:space="preserve"> What are examples of comments </w:t>
      </w:r>
      <w:proofErr w:type="gramStart"/>
      <w:r>
        <w:t>you’ve</w:t>
      </w:r>
      <w:proofErr w:type="gramEnd"/>
      <w:r>
        <w:t xml:space="preserve"> heard or thoughts you’ve had that reflect racism-infused deficit ideology? What is an example of a policy, practice, or program touted as equity-based in your organization that reflects a deficit ideology or grit ideology? What is a different action or approach that would reflect a structural ideology?</w:t>
      </w:r>
    </w:p>
    <w:p w14:paraId="380A9CB9" w14:textId="0A2B30BD" w:rsidR="00B14BC0" w:rsidRDefault="00B14BC0" w:rsidP="009F6CC1"/>
    <w:p w14:paraId="35F979BC" w14:textId="4DDD9AF7" w:rsidR="00B14BC0" w:rsidRDefault="00B14BC0" w:rsidP="009F6CC1"/>
    <w:p w14:paraId="498ED650" w14:textId="07C09A13" w:rsidR="00B14BC0" w:rsidRDefault="00B14BC0" w:rsidP="009F6CC1"/>
    <w:p w14:paraId="02E38AAC" w14:textId="6E4B8BB3" w:rsidR="00B14BC0" w:rsidRDefault="00B14BC0" w:rsidP="009F6CC1"/>
    <w:p w14:paraId="633B3A1A" w14:textId="7230F3C0" w:rsidR="00B14BC0" w:rsidRDefault="00B14BC0" w:rsidP="009F6CC1"/>
    <w:p w14:paraId="5B03F3B3" w14:textId="77777777" w:rsidR="00B14BC0" w:rsidRDefault="00B14BC0" w:rsidP="009F6CC1"/>
    <w:p w14:paraId="633B001B" w14:textId="697FEC04" w:rsidR="00B14BC0" w:rsidRDefault="00B14BC0" w:rsidP="009F6CC1"/>
    <w:p w14:paraId="20A29109" w14:textId="77777777" w:rsidR="00B14BC0" w:rsidRPr="00B14BC0" w:rsidRDefault="00B14BC0" w:rsidP="00B14BC0">
      <w:r w:rsidRPr="00B14BC0">
        <w:rPr>
          <w:b/>
          <w:bCs/>
        </w:rPr>
        <w:t xml:space="preserve">Planning and Sequencing: </w:t>
      </w:r>
      <w:r w:rsidRPr="00B14BC0">
        <w:t>What do you feel is the role of humor in facilitating racial justice learning? When is it appropriate or inappropriate? What is the kind of warm-up activity you find especially useful and engaging? What is the kind of warm-up activity that makes you anxious or uncomfortable? What is an activity you have participated in or used that can be interpreted as using People of Color / BIPOCs / People of the Global Majority as “props” or “learning resources” for white participants? What is a different learning activity that can get to the same learning objectives without doing so?</w:t>
      </w:r>
    </w:p>
    <w:p w14:paraId="6B8E37FB" w14:textId="77777777" w:rsidR="00B14BC0" w:rsidRDefault="00B14BC0" w:rsidP="009F6CC1"/>
    <w:p w14:paraId="4FFA1BBE" w14:textId="49071D71" w:rsidR="003F722B" w:rsidRDefault="003F722B" w:rsidP="009F6CC1"/>
    <w:p w14:paraId="31015497" w14:textId="1B16E4D9" w:rsidR="003F722B" w:rsidRDefault="003F722B" w:rsidP="009F6CC1"/>
    <w:p w14:paraId="585610F4" w14:textId="1CD8E2B0" w:rsidR="003F722B" w:rsidRDefault="003F722B" w:rsidP="009F6CC1"/>
    <w:p w14:paraId="477D3894" w14:textId="77777777" w:rsidR="00B14BC0" w:rsidRDefault="00B14BC0" w:rsidP="009F6CC1"/>
    <w:p w14:paraId="27792F20" w14:textId="6F119DC9" w:rsidR="003F722B" w:rsidRDefault="003F722B" w:rsidP="009F6CC1"/>
    <w:p w14:paraId="11DF2CF2" w14:textId="39CBFC62" w:rsidR="003F722B" w:rsidRDefault="003F722B" w:rsidP="009F6CC1"/>
    <w:p w14:paraId="619E057B" w14:textId="6D798B6A" w:rsidR="003F722B" w:rsidRDefault="003F722B" w:rsidP="009F6CC1">
      <w:r w:rsidRPr="003F722B">
        <w:rPr>
          <w:b/>
          <w:bCs/>
        </w:rPr>
        <w:t>Take a-ways:</w:t>
      </w:r>
      <w:r>
        <w:t xml:space="preserve"> </w:t>
      </w:r>
      <w:r w:rsidRPr="003F722B">
        <w:t xml:space="preserve">One thing you want to make sure to remember from </w:t>
      </w:r>
      <w:proofErr w:type="spellStart"/>
      <w:r w:rsidRPr="003F722B">
        <w:t>todays</w:t>
      </w:r>
      <w:proofErr w:type="spellEnd"/>
      <w:r w:rsidRPr="003F722B">
        <w:t xml:space="preserve"> session</w:t>
      </w:r>
      <w:r>
        <w:t>?</w:t>
      </w:r>
    </w:p>
    <w:p w14:paraId="3DD3CEB7" w14:textId="77777777" w:rsidR="009F6CC1" w:rsidRDefault="009F6CC1" w:rsidP="009F6CC1"/>
    <w:p w14:paraId="20F93FAD" w14:textId="150C886C" w:rsidR="009F6CC1" w:rsidRDefault="009F6CC1" w:rsidP="009F6CC1"/>
    <w:p w14:paraId="1CDA5008" w14:textId="7E3D109A" w:rsidR="009F6CC1" w:rsidRDefault="009F6CC1" w:rsidP="009F6CC1"/>
    <w:p w14:paraId="07B2F203" w14:textId="76FB1F8C" w:rsidR="009F6CC1" w:rsidRDefault="009F6CC1" w:rsidP="009F6CC1"/>
    <w:p w14:paraId="1AF6427C" w14:textId="77777777" w:rsidR="009F6CC1" w:rsidRPr="00062F77" w:rsidRDefault="009F6CC1" w:rsidP="009F6CC1"/>
    <w:sectPr w:rsidR="009F6CC1" w:rsidRPr="00062F77" w:rsidSect="00364BAE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AE"/>
    <w:rsid w:val="00062F77"/>
    <w:rsid w:val="00290BC7"/>
    <w:rsid w:val="003406B8"/>
    <w:rsid w:val="00364BAE"/>
    <w:rsid w:val="003F722B"/>
    <w:rsid w:val="00400B01"/>
    <w:rsid w:val="00573C9C"/>
    <w:rsid w:val="009F6CC1"/>
    <w:rsid w:val="00A87CE0"/>
    <w:rsid w:val="00B1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7717"/>
  <w15:chartTrackingRefBased/>
  <w15:docId w15:val="{F0EDB588-99CF-4D8C-9A00-946E2979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DuBose</dc:creator>
  <cp:keywords/>
  <dc:description/>
  <cp:lastModifiedBy>Marceline DuBose</cp:lastModifiedBy>
  <cp:revision>2</cp:revision>
  <cp:lastPrinted>2020-10-06T19:31:00Z</cp:lastPrinted>
  <dcterms:created xsi:type="dcterms:W3CDTF">2021-02-18T20:19:00Z</dcterms:created>
  <dcterms:modified xsi:type="dcterms:W3CDTF">2021-02-18T20:19:00Z</dcterms:modified>
</cp:coreProperties>
</file>